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C5D0" w14:textId="765356B5" w:rsidR="00A0514A" w:rsidRPr="00A00A81" w:rsidRDefault="00A0514A">
      <w:p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Poštovani roditelji,</w:t>
      </w:r>
    </w:p>
    <w:p w14:paraId="029C5097" w14:textId="77777777" w:rsidR="00A0514A" w:rsidRPr="00A00A81" w:rsidRDefault="00A0514A">
      <w:pPr>
        <w:rPr>
          <w:sz w:val="32"/>
          <w:szCs w:val="32"/>
          <w:lang w:val="hr-HR"/>
        </w:rPr>
      </w:pPr>
    </w:p>
    <w:p w14:paraId="574378CC" w14:textId="67E5E8DD" w:rsidR="00A0514A" w:rsidRPr="00A00A81" w:rsidRDefault="00A0514A">
      <w:p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Donosimo Vam nekoliko informacija vezanih uz boravak djece kod određenih bolesti i davanje lijekova u vrtiću.</w:t>
      </w:r>
    </w:p>
    <w:p w14:paraId="374B672F" w14:textId="77777777" w:rsidR="00A0514A" w:rsidRPr="00A00A81" w:rsidRDefault="00A0514A">
      <w:pPr>
        <w:rPr>
          <w:sz w:val="32"/>
          <w:szCs w:val="32"/>
          <w:lang w:val="hr-HR"/>
        </w:rPr>
      </w:pPr>
    </w:p>
    <w:p w14:paraId="50B28153" w14:textId="150D6149" w:rsidR="00A0514A" w:rsidRPr="00A00A81" w:rsidRDefault="00A0514A">
      <w:p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U cilju očuvanja zdravlja Vašeg djeteta, a i druge djece molimo Vas da poštujete ova pravila.</w:t>
      </w:r>
    </w:p>
    <w:p w14:paraId="0240B10D" w14:textId="77777777" w:rsidR="00A0514A" w:rsidRPr="00A00A81" w:rsidRDefault="00A0514A">
      <w:pPr>
        <w:rPr>
          <w:sz w:val="32"/>
          <w:szCs w:val="32"/>
          <w:lang w:val="hr-HR"/>
        </w:rPr>
      </w:pPr>
    </w:p>
    <w:p w14:paraId="3D6C990C" w14:textId="5E99523D" w:rsidR="00A0514A" w:rsidRPr="00A00A81" w:rsidRDefault="00A0514A">
      <w:p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 xml:space="preserve">Ako Vaše dijete pokazuje </w:t>
      </w:r>
      <w:r w:rsidRPr="00A00A81">
        <w:rPr>
          <w:b/>
          <w:bCs/>
          <w:sz w:val="32"/>
          <w:szCs w:val="32"/>
          <w:lang w:val="hr-HR"/>
        </w:rPr>
        <w:t>jedan ili više sljedećih znakova bolesti</w:t>
      </w:r>
      <w:r w:rsidRPr="00A00A81">
        <w:rPr>
          <w:sz w:val="32"/>
          <w:szCs w:val="32"/>
          <w:lang w:val="hr-HR"/>
        </w:rPr>
        <w:t>, trebalo bi ostati kod kuće:</w:t>
      </w:r>
    </w:p>
    <w:p w14:paraId="5E8678B1" w14:textId="2FD17512" w:rsidR="00A0514A" w:rsidRPr="00A00A81" w:rsidRDefault="00A0514A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Temperatura preko 37,5</w:t>
      </w:r>
    </w:p>
    <w:p w14:paraId="111CED51" w14:textId="299FA942" w:rsidR="00A0514A" w:rsidRPr="00A00A81" w:rsidRDefault="00A0514A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Neuobičajene mrlje ili kožni osip</w:t>
      </w:r>
    </w:p>
    <w:p w14:paraId="35347862" w14:textId="5A5DC566" w:rsidR="00A0514A" w:rsidRPr="00A00A81" w:rsidRDefault="00A0514A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Proljev ili povraćanje više puta u danu</w:t>
      </w:r>
    </w:p>
    <w:p w14:paraId="4B617FE8" w14:textId="65273322" w:rsidR="00A0514A" w:rsidRPr="00A00A81" w:rsidRDefault="00E856FD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Uši, svrab ili drugi znakovi nametničkih bolesti</w:t>
      </w:r>
    </w:p>
    <w:p w14:paraId="086E0AE0" w14:textId="7A9DDB0C" w:rsidR="00E856FD" w:rsidRPr="00A00A81" w:rsidRDefault="00E856FD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 xml:space="preserve">Jak kašalj </w:t>
      </w:r>
    </w:p>
    <w:p w14:paraId="593F000E" w14:textId="0BE88DA9" w:rsidR="00E856FD" w:rsidRPr="00A00A81" w:rsidRDefault="00E856FD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Otežano ili ubrzano disanje</w:t>
      </w:r>
    </w:p>
    <w:p w14:paraId="5B21ADB5" w14:textId="6CF84ACE" w:rsidR="00E856FD" w:rsidRPr="00A00A81" w:rsidRDefault="00E856FD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proofErr w:type="spellStart"/>
      <w:r w:rsidRPr="00A00A81">
        <w:rPr>
          <w:sz w:val="32"/>
          <w:szCs w:val="32"/>
          <w:lang w:val="hr-HR"/>
        </w:rPr>
        <w:t>Konjuktivits</w:t>
      </w:r>
      <w:proofErr w:type="spellEnd"/>
    </w:p>
    <w:p w14:paraId="58BC311C" w14:textId="54178B69" w:rsidR="00E856FD" w:rsidRPr="00A00A81" w:rsidRDefault="00E856FD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Upaljeno grlo ili poteškoće gutanja</w:t>
      </w:r>
    </w:p>
    <w:p w14:paraId="4F88DC52" w14:textId="15E29032" w:rsidR="00E856FD" w:rsidRPr="00A00A81" w:rsidRDefault="00E856FD" w:rsidP="00A0514A">
      <w:pPr>
        <w:pStyle w:val="ListParagraph"/>
        <w:numPr>
          <w:ilvl w:val="0"/>
          <w:numId w:val="1"/>
        </w:num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Zarazni kožni osip (vodene kozice, šarlah, peta bolest…)</w:t>
      </w:r>
    </w:p>
    <w:p w14:paraId="376B58D6" w14:textId="77777777" w:rsidR="00A00A81" w:rsidRPr="00A00A81" w:rsidRDefault="00A00A81" w:rsidP="00A00A81">
      <w:pPr>
        <w:ind w:left="360"/>
        <w:rPr>
          <w:sz w:val="32"/>
          <w:szCs w:val="32"/>
          <w:lang w:val="hr-HR"/>
        </w:rPr>
      </w:pPr>
    </w:p>
    <w:p w14:paraId="533F2A66" w14:textId="618B699B" w:rsidR="00E856FD" w:rsidRPr="00A00A81" w:rsidRDefault="00E856FD" w:rsidP="00E856FD">
      <w:p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 xml:space="preserve">Ako dijete u vrtiću razvije jedan od ovih simptoma, morat ćemo Vas </w:t>
      </w:r>
      <w:r w:rsidR="00A00A81">
        <w:rPr>
          <w:sz w:val="32"/>
          <w:szCs w:val="32"/>
          <w:lang w:val="hr-HR"/>
        </w:rPr>
        <w:t>kontaktirati</w:t>
      </w:r>
      <w:r w:rsidRPr="00A00A81">
        <w:rPr>
          <w:sz w:val="32"/>
          <w:szCs w:val="32"/>
          <w:lang w:val="hr-HR"/>
        </w:rPr>
        <w:t xml:space="preserve"> i zamoliti da dođete po Vaše dijete. Pri povratku u vrtić obavezno morate donijeti </w:t>
      </w:r>
      <w:r w:rsidRPr="00A00A81">
        <w:rPr>
          <w:b/>
          <w:bCs/>
          <w:sz w:val="32"/>
          <w:szCs w:val="32"/>
          <w:lang w:val="hr-HR"/>
        </w:rPr>
        <w:t>liječničku ispričnicu</w:t>
      </w:r>
      <w:r w:rsidRPr="00A00A81">
        <w:rPr>
          <w:sz w:val="32"/>
          <w:szCs w:val="32"/>
          <w:lang w:val="hr-HR"/>
        </w:rPr>
        <w:t xml:space="preserve"> kako bi bili sigurni da je dijete spremno za kolektiv. </w:t>
      </w:r>
      <w:r w:rsidR="00A00A81" w:rsidRPr="00A00A81">
        <w:rPr>
          <w:sz w:val="32"/>
          <w:szCs w:val="32"/>
          <w:lang w:val="hr-HR"/>
        </w:rPr>
        <w:t xml:space="preserve">Ispričnice za roditelje vrijede isključivo ako ste dijete preventivno ostavili doma </w:t>
      </w:r>
      <w:r w:rsidR="00A00A81" w:rsidRPr="00A00A81">
        <w:rPr>
          <w:b/>
          <w:bCs/>
          <w:sz w:val="32"/>
          <w:szCs w:val="32"/>
          <w:lang w:val="hr-HR"/>
        </w:rPr>
        <w:t>do dva dana</w:t>
      </w:r>
      <w:r w:rsidR="00A00A81" w:rsidRPr="00A00A81">
        <w:rPr>
          <w:sz w:val="32"/>
          <w:szCs w:val="32"/>
          <w:lang w:val="hr-HR"/>
        </w:rPr>
        <w:t>. Sve iznad dva dana zahtjeva liječničku ispričnicu.</w:t>
      </w:r>
    </w:p>
    <w:p w14:paraId="7E1E6AD5" w14:textId="77777777" w:rsidR="00E856FD" w:rsidRPr="00A00A81" w:rsidRDefault="00E856FD" w:rsidP="00E856FD">
      <w:pPr>
        <w:rPr>
          <w:sz w:val="32"/>
          <w:szCs w:val="32"/>
          <w:lang w:val="hr-HR"/>
        </w:rPr>
      </w:pPr>
    </w:p>
    <w:p w14:paraId="335D5731" w14:textId="3D490589" w:rsidR="00E856FD" w:rsidRPr="00A00A81" w:rsidRDefault="00E856FD" w:rsidP="00E856FD">
      <w:pPr>
        <w:rPr>
          <w:sz w:val="32"/>
          <w:szCs w:val="32"/>
          <w:lang w:val="hr-HR"/>
        </w:rPr>
      </w:pPr>
      <w:r w:rsidRPr="00A00A81">
        <w:rPr>
          <w:b/>
          <w:bCs/>
          <w:sz w:val="32"/>
          <w:szCs w:val="32"/>
          <w:lang w:val="hr-HR"/>
        </w:rPr>
        <w:t>Lijekovi, vitamini i posebna prehrana</w:t>
      </w:r>
      <w:r w:rsidRPr="00A00A81">
        <w:rPr>
          <w:sz w:val="32"/>
          <w:szCs w:val="32"/>
          <w:lang w:val="hr-HR"/>
        </w:rPr>
        <w:t xml:space="preserve"> se neće davati u vrtiću bez pisanih uputa koje je potpisao nadležni liječnik. </w:t>
      </w:r>
    </w:p>
    <w:p w14:paraId="45E2B90D" w14:textId="77777777" w:rsidR="00E856FD" w:rsidRPr="00A00A81" w:rsidRDefault="00E856FD" w:rsidP="00E856FD">
      <w:pPr>
        <w:rPr>
          <w:sz w:val="32"/>
          <w:szCs w:val="32"/>
          <w:lang w:val="hr-HR"/>
        </w:rPr>
      </w:pPr>
    </w:p>
    <w:p w14:paraId="6CF7E53D" w14:textId="1AB21A7E" w:rsidR="00E856FD" w:rsidRPr="00A00A81" w:rsidRDefault="00E856FD" w:rsidP="00E856FD">
      <w:pPr>
        <w:rPr>
          <w:sz w:val="32"/>
          <w:szCs w:val="32"/>
          <w:lang w:val="hr-HR"/>
        </w:rPr>
      </w:pPr>
      <w:r w:rsidRPr="00A00A81">
        <w:rPr>
          <w:sz w:val="32"/>
          <w:szCs w:val="32"/>
          <w:lang w:val="hr-HR"/>
        </w:rPr>
        <w:t>Molimo Vas da poštujete ova pravila kako bi osigurali zdravlje sve djece u vrtiću i spriječili daljnje širenje bilo kakve zarazne bolesti.</w:t>
      </w:r>
    </w:p>
    <w:sectPr w:rsidR="00E856FD" w:rsidRPr="00A00A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85744"/>
    <w:multiLevelType w:val="hybridMultilevel"/>
    <w:tmpl w:val="747417D8"/>
    <w:lvl w:ilvl="0" w:tplc="0BB47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2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4A"/>
    <w:rsid w:val="00A00A81"/>
    <w:rsid w:val="00A0514A"/>
    <w:rsid w:val="00E8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22B4B0"/>
  <w15:chartTrackingRefBased/>
  <w15:docId w15:val="{47D1CCEC-6F94-0A40-8C55-D8446FC4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Mateljić</dc:creator>
  <cp:keywords/>
  <dc:description/>
  <cp:lastModifiedBy>Anamaria Mateljić</cp:lastModifiedBy>
  <cp:revision>1</cp:revision>
  <dcterms:created xsi:type="dcterms:W3CDTF">2025-03-28T09:14:00Z</dcterms:created>
  <dcterms:modified xsi:type="dcterms:W3CDTF">2025-03-28T09:38:00Z</dcterms:modified>
</cp:coreProperties>
</file>